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5B — Blank Living Professional Record Template</w:t>
      </w:r>
    </w:p>
    <w:p>
      <w:r>
        <w:rPr>
          <w:i/>
          <w:color w:val="5F6B7A"/>
          <w:sz w:val="22"/>
        </w:rPr>
        <w:t>Editable template: assemble your record</w:t>
      </w:r>
    </w:p>
    <w:p>
      <w:r>
        <w:rPr>
          <w:color w:val="B76535"/>
          <w:sz w:val="18"/>
        </w:rPr>
        <w:t>The Living Professional Record | The Professional Truth Trilogy</w:t>
      </w:r>
    </w:p>
    <w:p/>
    <w:p>
      <w:pPr>
        <w:pStyle w:val="Heading1"/>
        <w:spacing w:before="160" w:after="80"/>
      </w:pPr>
      <w:r>
        <w:t>How to use this template</w:t>
      </w:r>
    </w:p>
    <w:p>
      <w:pPr>
        <w:spacing w:after="80" w:line="259" w:lineRule="auto"/>
      </w:pPr>
      <w:r>
        <w:rPr>
          <w:b w:val="0"/>
          <w:i w:val="0"/>
        </w:rPr>
        <w:t>Use this as a working record for one role, project, season, transition, body of work, or whole-career section. Type directly into the blank cells. Add rows as needed. Keep the private record private unless and until you create a safe rendering from it.</w:t>
      </w:r>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4256"/>
      </w:tblGrid>
      <w:tr>
        <w:tc>
          <w:tcPr>
            <w:tcW w:type="dxa" w:w="14256"/>
            <w:shd w:fill="F3EEE8"/>
          </w:tcPr>
          <w:p>
            <w:pPr>
              <w:spacing w:after="40"/>
            </w:pPr>
            <w:r>
              <w:rPr>
                <w:b/>
              </w:rPr>
              <w:t>Private first</w:t>
            </w:r>
            <w:r/>
          </w:p>
          <w:p>
            <w:pPr>
              <w:spacing w:after="0"/>
            </w:pPr>
            <w:r>
              <w:t>The private record can be fuller than any public rendering, but safe boundaries still apply. Use placeholders for restricted or sensitive material. Do not paste restricted material into external AI tools unless authorized and approved. Do not share names, contact information, endorsements, or confirming roles without permission. Do not invent numbers or overstate results.</w:t>
            </w:r>
          </w:p>
        </w:tc>
      </w:tr>
    </w:tbl>
    <w:p>
      <w:pPr>
        <w:pStyle w:val="Heading2"/>
        <w:spacing w:before="140" w:after="40"/>
      </w:pPr>
      <w:r>
        <w:t>1. Record owner</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7128"/>
        <w:gridCol w:w="7128"/>
      </w:tblGrid>
      <w:tr>
        <w:trPr>
          <w:tblHeader w:val="true"/>
        </w:trPr>
        <w:tc>
          <w:tcPr>
            <w:tcW w:type="dxa" w:w="3168"/>
            <w:shd w:fill="F7F3EF"/>
          </w:tcPr>
          <w:p>
            <w:r/>
            <w:r>
              <w:rPr>
                <w:b/>
                <w:color w:val="0B2A45"/>
                <w:sz w:val="17"/>
              </w:rPr>
              <w:t>Field</w:t>
            </w:r>
          </w:p>
        </w:tc>
        <w:tc>
          <w:tcPr>
            <w:tcW w:type="dxa" w:w="10080"/>
            <w:shd w:fill="F7F3EF"/>
          </w:tcPr>
          <w:p>
            <w:r/>
            <w:r>
              <w:rPr>
                <w:b/>
                <w:color w:val="0B2A45"/>
                <w:sz w:val="17"/>
              </w:rPr>
              <w:t>Entry</w:t>
            </w:r>
          </w:p>
        </w:tc>
      </w:tr>
      <w:tr>
        <w:tc>
          <w:tcPr>
            <w:tcW w:type="dxa" w:w="3168"/>
            <w:vAlign w:val="top"/>
          </w:tcPr>
          <w:p>
            <w:r/>
            <w:r>
              <w:rPr>
                <w:b w:val="0"/>
                <w:sz w:val="17"/>
              </w:rPr>
              <w:t>Name</w:t>
            </w:r>
          </w:p>
        </w:tc>
        <w:tc>
          <w:tcPr>
            <w:tcW w:type="dxa" w:w="10080"/>
            <w:vAlign w:val="top"/>
          </w:tcPr>
          <w:p>
            <w:r/>
            <w:r>
              <w:rPr>
                <w:b w:val="0"/>
                <w:sz w:val="17"/>
              </w:rPr>
            </w:r>
          </w:p>
        </w:tc>
      </w:tr>
      <w:tr>
        <w:tc>
          <w:tcPr>
            <w:tcW w:type="dxa" w:w="3168"/>
            <w:vAlign w:val="top"/>
          </w:tcPr>
          <w:p>
            <w:r/>
            <w:r>
              <w:rPr>
                <w:b w:val="0"/>
                <w:sz w:val="17"/>
              </w:rPr>
              <w:t>Date started</w:t>
            </w:r>
          </w:p>
        </w:tc>
        <w:tc>
          <w:tcPr>
            <w:tcW w:type="dxa" w:w="10080"/>
            <w:vAlign w:val="top"/>
          </w:tcPr>
          <w:p>
            <w:r/>
            <w:r>
              <w:rPr>
                <w:b w:val="0"/>
                <w:sz w:val="17"/>
              </w:rPr>
            </w:r>
          </w:p>
        </w:tc>
      </w:tr>
      <w:tr>
        <w:tc>
          <w:tcPr>
            <w:tcW w:type="dxa" w:w="3168"/>
            <w:vAlign w:val="top"/>
          </w:tcPr>
          <w:p>
            <w:r/>
            <w:r>
              <w:rPr>
                <w:b w:val="0"/>
                <w:sz w:val="17"/>
              </w:rPr>
              <w:t>Last updated</w:t>
            </w:r>
          </w:p>
        </w:tc>
        <w:tc>
          <w:tcPr>
            <w:tcW w:type="dxa" w:w="10080"/>
            <w:vAlign w:val="top"/>
          </w:tcPr>
          <w:p>
            <w:r/>
            <w:r>
              <w:rPr>
                <w:b w:val="0"/>
                <w:sz w:val="17"/>
              </w:rPr>
            </w:r>
          </w:p>
        </w:tc>
      </w:tr>
      <w:tr>
        <w:tc>
          <w:tcPr>
            <w:tcW w:type="dxa" w:w="3168"/>
            <w:vAlign w:val="top"/>
          </w:tcPr>
          <w:p>
            <w:r/>
            <w:r>
              <w:rPr>
                <w:b w:val="0"/>
                <w:sz w:val="17"/>
              </w:rPr>
              <w:t>Preferred storage location</w:t>
            </w:r>
          </w:p>
        </w:tc>
        <w:tc>
          <w:tcPr>
            <w:tcW w:type="dxa" w:w="10080"/>
            <w:vAlign w:val="top"/>
          </w:tcPr>
          <w:p>
            <w:r/>
            <w:r>
              <w:rPr>
                <w:b w:val="0"/>
                <w:sz w:val="17"/>
              </w:rPr>
            </w:r>
          </w:p>
        </w:tc>
      </w:tr>
      <w:tr>
        <w:tc>
          <w:tcPr>
            <w:tcW w:type="dxa" w:w="3168"/>
            <w:vAlign w:val="top"/>
          </w:tcPr>
          <w:p>
            <w:r/>
            <w:r>
              <w:rPr>
                <w:b w:val="0"/>
                <w:sz w:val="17"/>
              </w:rPr>
              <w:t>Private record?</w:t>
            </w:r>
          </w:p>
        </w:tc>
        <w:tc>
          <w:tcPr>
            <w:tcW w:type="dxa" w:w="10080"/>
            <w:vAlign w:val="top"/>
          </w:tcPr>
          <w:p>
            <w:r/>
            <w:r>
              <w:rPr>
                <w:b w:val="0"/>
                <w:sz w:val="17"/>
              </w:rPr>
              <w:t>☐ Yes   ☐ No   ☐ Partly private</w:t>
            </w:r>
          </w:p>
        </w:tc>
      </w:tr>
    </w:tbl>
    <w:p/>
    <w:p>
      <w:pPr>
        <w:pStyle w:val="Heading2"/>
        <w:spacing w:before="140" w:after="40"/>
      </w:pPr>
      <w:r>
        <w:t>2. Current scope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7128"/>
        <w:gridCol w:w="7128"/>
      </w:tblGrid>
      <w:tr>
        <w:trPr>
          <w:tblHeader w:val="true"/>
        </w:trPr>
        <w:tc>
          <w:tcPr>
            <w:tcW w:type="dxa" w:w="3600"/>
            <w:shd w:fill="F7F3EF"/>
          </w:tcPr>
          <w:p>
            <w:r/>
            <w:r>
              <w:rPr>
                <w:b/>
                <w:color w:val="0B2A45"/>
                <w:sz w:val="17"/>
              </w:rPr>
              <w:t>Prompt</w:t>
            </w:r>
          </w:p>
        </w:tc>
        <w:tc>
          <w:tcPr>
            <w:tcW w:type="dxa" w:w="10080"/>
            <w:shd w:fill="F7F3EF"/>
          </w:tcPr>
          <w:p>
            <w:r/>
            <w:r>
              <w:rPr>
                <w:b/>
                <w:color w:val="0B2A45"/>
                <w:sz w:val="17"/>
              </w:rPr>
              <w:t>Response</w:t>
            </w:r>
          </w:p>
        </w:tc>
      </w:tr>
      <w:tr>
        <w:tc>
          <w:tcPr>
            <w:tcW w:type="dxa" w:w="3600"/>
            <w:vAlign w:val="top"/>
          </w:tcPr>
          <w:p>
            <w:r/>
            <w:r>
              <w:rPr>
                <w:b w:val="0"/>
                <w:sz w:val="17"/>
              </w:rPr>
              <w:t>This record covers</w:t>
            </w:r>
          </w:p>
        </w:tc>
        <w:tc>
          <w:tcPr>
            <w:tcW w:type="dxa" w:w="10080"/>
            <w:vAlign w:val="top"/>
          </w:tcPr>
          <w:p>
            <w:r/>
            <w:r>
              <w:rPr>
                <w:b w:val="0"/>
                <w:sz w:val="17"/>
              </w:rPr>
              <w:t>☐ One role  ☐ One project  ☐ One season of work  ☐ One transition  ☐ One body of work  ☐ One promotion cycle  ☐ One consulting/service area  ☐ Whole-career section  ☐ Other:</w:t>
            </w:r>
          </w:p>
        </w:tc>
      </w:tr>
      <w:tr>
        <w:tc>
          <w:tcPr>
            <w:tcW w:type="dxa" w:w="3600"/>
            <w:vAlign w:val="top"/>
          </w:tcPr>
          <w:p>
            <w:r/>
            <w:r>
              <w:rPr>
                <w:b w:val="0"/>
                <w:sz w:val="17"/>
              </w:rPr>
              <w:t>Scope title</w:t>
            </w:r>
          </w:p>
        </w:tc>
        <w:tc>
          <w:tcPr>
            <w:tcW w:type="dxa" w:w="10080"/>
            <w:vAlign w:val="top"/>
          </w:tcPr>
          <w:p>
            <w:r/>
            <w:r>
              <w:rPr>
                <w:b w:val="0"/>
                <w:sz w:val="17"/>
              </w:rPr>
            </w:r>
          </w:p>
        </w:tc>
      </w:tr>
      <w:tr>
        <w:tc>
          <w:tcPr>
            <w:tcW w:type="dxa" w:w="3600"/>
            <w:vAlign w:val="top"/>
          </w:tcPr>
          <w:p>
            <w:r/>
            <w:r>
              <w:rPr>
                <w:b w:val="0"/>
                <w:sz w:val="17"/>
              </w:rPr>
              <w:t>Time period</w:t>
            </w:r>
          </w:p>
        </w:tc>
        <w:tc>
          <w:tcPr>
            <w:tcW w:type="dxa" w:w="10080"/>
            <w:vAlign w:val="top"/>
          </w:tcPr>
          <w:p>
            <w:r/>
            <w:r>
              <w:rPr>
                <w:b w:val="0"/>
                <w:sz w:val="17"/>
              </w:rPr>
            </w:r>
          </w:p>
        </w:tc>
      </w:tr>
      <w:tr>
        <w:tc>
          <w:tcPr>
            <w:tcW w:type="dxa" w:w="3600"/>
            <w:vAlign w:val="top"/>
          </w:tcPr>
          <w:p>
            <w:r/>
            <w:r>
              <w:rPr>
                <w:b w:val="0"/>
                <w:sz w:val="17"/>
              </w:rPr>
              <w:t>Why this scope matters now</w:t>
            </w:r>
          </w:p>
        </w:tc>
        <w:tc>
          <w:tcPr>
            <w:tcW w:type="dxa" w:w="10080"/>
            <w:vAlign w:val="top"/>
          </w:tcPr>
          <w:p>
            <w:r/>
            <w:r>
              <w:rPr>
                <w:b w:val="0"/>
                <w:sz w:val="17"/>
              </w:rPr>
            </w:r>
          </w:p>
        </w:tc>
      </w:tr>
    </w:tbl>
    <w:p/>
    <w:p>
      <w:pPr>
        <w:pStyle w:val="Heading2"/>
        <w:spacing w:before="140" w:after="40"/>
      </w:pPr>
      <w:r>
        <w:t>3. Record purpose</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7128"/>
        <w:gridCol w:w="7128"/>
      </w:tblGrid>
      <w:tr>
        <w:trPr>
          <w:tblHeader w:val="true"/>
        </w:trPr>
        <w:tc>
          <w:tcPr>
            <w:tcW w:type="dxa" w:w="3744"/>
            <w:shd w:fill="F7F3EF"/>
          </w:tcPr>
          <w:p>
            <w:r/>
            <w:r>
              <w:rPr>
                <w:b/>
                <w:color w:val="0B2A45"/>
                <w:sz w:val="17"/>
              </w:rPr>
              <w:t>This record is meant to support</w:t>
            </w:r>
          </w:p>
        </w:tc>
        <w:tc>
          <w:tcPr>
            <w:tcW w:type="dxa" w:w="10080"/>
            <w:shd w:fill="F7F3EF"/>
          </w:tcPr>
          <w:p>
            <w:r/>
            <w:r>
              <w:rPr>
                <w:b/>
                <w:color w:val="0B2A45"/>
                <w:sz w:val="17"/>
              </w:rPr>
              <w:t>Check or describe</w:t>
            </w:r>
          </w:p>
        </w:tc>
      </w:tr>
      <w:tr>
        <w:tc>
          <w:tcPr>
            <w:tcW w:type="dxa" w:w="3744"/>
            <w:vAlign w:val="top"/>
          </w:tcPr>
          <w:p>
            <w:r/>
            <w:r>
              <w:rPr>
                <w:b w:val="0"/>
                <w:sz w:val="17"/>
              </w:rPr>
              <w:t>Professional surface</w:t>
            </w:r>
          </w:p>
        </w:tc>
        <w:tc>
          <w:tcPr>
            <w:tcW w:type="dxa" w:w="10080"/>
            <w:vAlign w:val="top"/>
          </w:tcPr>
          <w:p>
            <w:r/>
            <w:r>
              <w:rPr>
                <w:b w:val="0"/>
                <w:sz w:val="17"/>
              </w:rPr>
              <w:t>☐ Résumé update  ☐ LinkedIn profile  ☐ Interview preparation  ☐ Promotion conversation  ☐ Career transition  ☐ Consulting/independent work  ☐ Portfolio development  ☐ Professional bio  ☐ Proposal writing  ☐ AI-assisted drafting review  ☐ Personal professional memory</w:t>
            </w:r>
          </w:p>
        </w:tc>
      </w:tr>
      <w:tr>
        <w:tc>
          <w:tcPr>
            <w:tcW w:type="dxa" w:w="3744"/>
            <w:vAlign w:val="top"/>
          </w:tcPr>
          <w:p>
            <w:r/>
            <w:r>
              <w:rPr>
                <w:b w:val="0"/>
                <w:sz w:val="17"/>
              </w:rPr>
              <w:t>Purpose statement</w:t>
            </w:r>
          </w:p>
        </w:tc>
        <w:tc>
          <w:tcPr>
            <w:tcW w:type="dxa" w:w="10080"/>
            <w:vAlign w:val="top"/>
          </w:tcPr>
          <w:p>
            <w:r/>
            <w:r>
              <w:rPr>
                <w:b w:val="0"/>
                <w:sz w:val="17"/>
              </w:rPr>
              <w:t>This record exists so I can:</w:t>
            </w:r>
          </w:p>
        </w:tc>
      </w:tr>
    </w:tbl>
    <w:p/>
    <w:p>
      <w:pPr>
        <w:pStyle w:val="Heading2"/>
        <w:spacing w:before="140" w:after="40"/>
      </w:pPr>
      <w:r>
        <w:t>4. Evidence entries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851"/>
        <w:gridCol w:w="2851"/>
        <w:gridCol w:w="2851"/>
        <w:gridCol w:w="2851"/>
        <w:gridCol w:w="2851"/>
      </w:tblGrid>
      <w:tr>
        <w:trPr>
          <w:tblHeader w:val="true"/>
        </w:trPr>
        <w:tc>
          <w:tcPr>
            <w:tcW w:type="dxa" w:w="2880"/>
            <w:shd w:fill="F7F3EF"/>
          </w:tcPr>
          <w:p>
            <w:r/>
            <w:r>
              <w:rPr>
                <w:b/>
                <w:color w:val="0B2A45"/>
                <w:sz w:val="17"/>
              </w:rPr>
              <w:t>Evidence item</w:t>
            </w:r>
          </w:p>
        </w:tc>
        <w:tc>
          <w:tcPr>
            <w:tcW w:type="dxa" w:w="2160"/>
            <w:shd w:fill="F7F3EF"/>
          </w:tcPr>
          <w:p>
            <w:r/>
            <w:r>
              <w:rPr>
                <w:b/>
                <w:color w:val="0B2A45"/>
                <w:sz w:val="17"/>
              </w:rPr>
              <w:t>Type</w:t>
            </w:r>
          </w:p>
        </w:tc>
        <w:tc>
          <w:tcPr>
            <w:tcW w:type="dxa" w:w="2880"/>
            <w:shd w:fill="F7F3EF"/>
          </w:tcPr>
          <w:p>
            <w:r/>
            <w:r>
              <w:rPr>
                <w:b/>
                <w:color w:val="0B2A45"/>
                <w:sz w:val="17"/>
              </w:rPr>
              <w:t>Source/location</w:t>
            </w:r>
          </w:p>
        </w:tc>
        <w:tc>
          <w:tcPr>
            <w:tcW w:type="dxa" w:w="2448"/>
            <w:shd w:fill="F7F3EF"/>
          </w:tcPr>
          <w:p>
            <w:r/>
            <w:r>
              <w:rPr>
                <w:b/>
                <w:color w:val="0B2A45"/>
                <w:sz w:val="17"/>
              </w:rPr>
              <w:t>Safe-use label</w:t>
            </w:r>
          </w:p>
        </w:tc>
        <w:tc>
          <w:tcPr>
            <w:tcW w:type="dxa" w:w="3312"/>
            <w:shd w:fill="F7F3EF"/>
          </w:tcPr>
          <w:p>
            <w:r/>
            <w:r>
              <w:rPr>
                <w:b/>
                <w:color w:val="0B2A45"/>
                <w:sz w:val="17"/>
              </w:rPr>
              <w:t>Measure/value clue</w:t>
            </w:r>
          </w:p>
        </w:tc>
      </w:tr>
      <w:tr>
        <w:tc>
          <w:tcPr>
            <w:tcW w:type="dxa" w:w="2880"/>
            <w:vAlign w:val="top"/>
          </w:tcPr>
          <w:p>
            <w:r/>
            <w:r>
              <w:rPr>
                <w:b w:val="0"/>
                <w:sz w:val="17"/>
              </w:rPr>
            </w:r>
          </w:p>
        </w:tc>
        <w:tc>
          <w:tcPr>
            <w:tcW w:type="dxa" w:w="2160"/>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3312"/>
            <w:vAlign w:val="top"/>
          </w:tcPr>
          <w:p>
            <w:r/>
            <w:r>
              <w:rPr>
                <w:b w:val="0"/>
                <w:sz w:val="17"/>
              </w:rPr>
            </w:r>
          </w:p>
        </w:tc>
      </w:tr>
      <w:tr>
        <w:tc>
          <w:tcPr>
            <w:tcW w:type="dxa" w:w="2880"/>
            <w:vAlign w:val="top"/>
          </w:tcPr>
          <w:p>
            <w:r/>
            <w:r>
              <w:rPr>
                <w:b w:val="0"/>
                <w:sz w:val="17"/>
              </w:rPr>
            </w:r>
          </w:p>
        </w:tc>
        <w:tc>
          <w:tcPr>
            <w:tcW w:type="dxa" w:w="2160"/>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3312"/>
            <w:vAlign w:val="top"/>
          </w:tcPr>
          <w:p>
            <w:r/>
            <w:r>
              <w:rPr>
                <w:b w:val="0"/>
                <w:sz w:val="17"/>
              </w:rPr>
            </w:r>
          </w:p>
        </w:tc>
      </w:tr>
      <w:tr>
        <w:tc>
          <w:tcPr>
            <w:tcW w:type="dxa" w:w="2880"/>
            <w:vAlign w:val="top"/>
          </w:tcPr>
          <w:p>
            <w:r/>
            <w:r>
              <w:rPr>
                <w:b w:val="0"/>
                <w:sz w:val="17"/>
              </w:rPr>
            </w:r>
          </w:p>
        </w:tc>
        <w:tc>
          <w:tcPr>
            <w:tcW w:type="dxa" w:w="2160"/>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3312"/>
            <w:vAlign w:val="top"/>
          </w:tcPr>
          <w:p>
            <w:r/>
            <w:r>
              <w:rPr>
                <w:b w:val="0"/>
                <w:sz w:val="17"/>
              </w:rPr>
            </w:r>
          </w:p>
        </w:tc>
      </w:tr>
      <w:tr>
        <w:tc>
          <w:tcPr>
            <w:tcW w:type="dxa" w:w="2880"/>
            <w:vAlign w:val="top"/>
          </w:tcPr>
          <w:p>
            <w:r/>
            <w:r>
              <w:rPr>
                <w:b w:val="0"/>
                <w:sz w:val="17"/>
              </w:rPr>
            </w:r>
          </w:p>
        </w:tc>
        <w:tc>
          <w:tcPr>
            <w:tcW w:type="dxa" w:w="2160"/>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3312"/>
            <w:vAlign w:val="top"/>
          </w:tcPr>
          <w:p>
            <w:r/>
            <w:r>
              <w:rPr>
                <w:b w:val="0"/>
                <w:sz w:val="17"/>
              </w:rPr>
            </w:r>
          </w:p>
        </w:tc>
      </w:tr>
      <w:tr>
        <w:tc>
          <w:tcPr>
            <w:tcW w:type="dxa" w:w="2880"/>
            <w:vAlign w:val="top"/>
          </w:tcPr>
          <w:p>
            <w:r/>
            <w:r>
              <w:rPr>
                <w:b w:val="0"/>
                <w:sz w:val="17"/>
              </w:rPr>
            </w:r>
          </w:p>
        </w:tc>
        <w:tc>
          <w:tcPr>
            <w:tcW w:type="dxa" w:w="2160"/>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3312"/>
            <w:vAlign w:val="top"/>
          </w:tcPr>
          <w:p>
            <w:r/>
            <w:r>
              <w:rPr>
                <w:b w:val="0"/>
                <w:sz w:val="17"/>
              </w:rPr>
            </w:r>
          </w:p>
        </w:tc>
      </w:tr>
      <w:tr>
        <w:tc>
          <w:tcPr>
            <w:tcW w:type="dxa" w:w="2880"/>
            <w:vAlign w:val="top"/>
          </w:tcPr>
          <w:p>
            <w:r/>
            <w:r>
              <w:rPr>
                <w:b w:val="0"/>
                <w:sz w:val="17"/>
              </w:rPr>
            </w:r>
          </w:p>
        </w:tc>
        <w:tc>
          <w:tcPr>
            <w:tcW w:type="dxa" w:w="2160"/>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3312"/>
            <w:vAlign w:val="top"/>
          </w:tcPr>
          <w:p>
            <w:r/>
            <w:r>
              <w:rPr>
                <w:b w:val="0"/>
                <w:sz w:val="17"/>
              </w:rPr>
            </w:r>
          </w:p>
        </w:tc>
      </w:tr>
    </w:tbl>
    <w:p/>
    <w:p>
      <w:pPr>
        <w:pStyle w:val="Heading2"/>
        <w:spacing w:before="140" w:after="40"/>
      </w:pPr>
      <w:r>
        <w:t>5. Context entries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851"/>
        <w:gridCol w:w="2851"/>
        <w:gridCol w:w="2851"/>
        <w:gridCol w:w="2851"/>
        <w:gridCol w:w="2851"/>
      </w:tblGrid>
      <w:tr>
        <w:trPr>
          <w:tblHeader w:val="true"/>
        </w:trPr>
        <w:tc>
          <w:tcPr>
            <w:tcW w:type="dxa" w:w="2592"/>
            <w:shd w:fill="F7F3EF"/>
          </w:tcPr>
          <w:p>
            <w:r/>
            <w:r>
              <w:rPr>
                <w:b/>
                <w:color w:val="0B2A45"/>
                <w:sz w:val="17"/>
              </w:rPr>
              <w:t>Evidence item</w:t>
            </w:r>
          </w:p>
        </w:tc>
        <w:tc>
          <w:tcPr>
            <w:tcW w:type="dxa" w:w="3312"/>
            <w:shd w:fill="F7F3EF"/>
          </w:tcPr>
          <w:p>
            <w:r/>
            <w:r>
              <w:rPr>
                <w:b/>
                <w:color w:val="0B2A45"/>
                <w:sz w:val="17"/>
              </w:rPr>
              <w:t>Situation/role</w:t>
            </w:r>
          </w:p>
        </w:tc>
        <w:tc>
          <w:tcPr>
            <w:tcW w:type="dxa" w:w="3312"/>
            <w:shd w:fill="F7F3EF"/>
          </w:tcPr>
          <w:p>
            <w:r/>
            <w:r>
              <w:rPr>
                <w:b/>
                <w:color w:val="0B2A45"/>
                <w:sz w:val="17"/>
              </w:rPr>
              <w:t>Constraints/tradeoffs</w:t>
            </w:r>
          </w:p>
        </w:tc>
        <w:tc>
          <w:tcPr>
            <w:tcW w:type="dxa" w:w="2880"/>
            <w:shd w:fill="F7F3EF"/>
          </w:tcPr>
          <w:p>
            <w:r/>
            <w:r>
              <w:rPr>
                <w:b/>
                <w:color w:val="0B2A45"/>
                <w:sz w:val="17"/>
              </w:rPr>
              <w:t>What changed</w:t>
            </w:r>
          </w:p>
        </w:tc>
        <w:tc>
          <w:tcPr>
            <w:tcW w:type="dxa" w:w="2880"/>
            <w:shd w:fill="F7F3EF"/>
          </w:tcPr>
          <w:p>
            <w:r/>
            <w:r>
              <w:rPr>
                <w:b/>
                <w:color w:val="0B2A45"/>
                <w:sz w:val="17"/>
              </w:rPr>
              <w:t>Specific difference or measure</w:t>
            </w:r>
          </w:p>
        </w:tc>
      </w:tr>
      <w:tr>
        <w:tc>
          <w:tcPr>
            <w:tcW w:type="dxa" w:w="2592"/>
            <w:vAlign w:val="top"/>
          </w:tcPr>
          <w:p>
            <w:r/>
            <w:r>
              <w:rPr>
                <w:b w:val="0"/>
                <w:sz w:val="17"/>
              </w:rPr>
            </w:r>
          </w:p>
        </w:tc>
        <w:tc>
          <w:tcPr>
            <w:tcW w:type="dxa" w:w="3312"/>
            <w:vAlign w:val="top"/>
          </w:tcPr>
          <w:p>
            <w:r/>
            <w:r>
              <w:rPr>
                <w:b w:val="0"/>
                <w:sz w:val="17"/>
              </w:rPr>
            </w:r>
          </w:p>
        </w:tc>
        <w:tc>
          <w:tcPr>
            <w:tcW w:type="dxa" w:w="3312"/>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r>
        <w:tc>
          <w:tcPr>
            <w:tcW w:type="dxa" w:w="2592"/>
            <w:vAlign w:val="top"/>
          </w:tcPr>
          <w:p>
            <w:r/>
            <w:r>
              <w:rPr>
                <w:b w:val="0"/>
                <w:sz w:val="17"/>
              </w:rPr>
            </w:r>
          </w:p>
        </w:tc>
        <w:tc>
          <w:tcPr>
            <w:tcW w:type="dxa" w:w="3312"/>
            <w:vAlign w:val="top"/>
          </w:tcPr>
          <w:p>
            <w:r/>
            <w:r>
              <w:rPr>
                <w:b w:val="0"/>
                <w:sz w:val="17"/>
              </w:rPr>
            </w:r>
          </w:p>
        </w:tc>
        <w:tc>
          <w:tcPr>
            <w:tcW w:type="dxa" w:w="3312"/>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r>
        <w:tc>
          <w:tcPr>
            <w:tcW w:type="dxa" w:w="2592"/>
            <w:vAlign w:val="top"/>
          </w:tcPr>
          <w:p>
            <w:r/>
            <w:r>
              <w:rPr>
                <w:b w:val="0"/>
                <w:sz w:val="17"/>
              </w:rPr>
            </w:r>
          </w:p>
        </w:tc>
        <w:tc>
          <w:tcPr>
            <w:tcW w:type="dxa" w:w="3312"/>
            <w:vAlign w:val="top"/>
          </w:tcPr>
          <w:p>
            <w:r/>
            <w:r>
              <w:rPr>
                <w:b w:val="0"/>
                <w:sz w:val="17"/>
              </w:rPr>
            </w:r>
          </w:p>
        </w:tc>
        <w:tc>
          <w:tcPr>
            <w:tcW w:type="dxa" w:w="3312"/>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r>
        <w:tc>
          <w:tcPr>
            <w:tcW w:type="dxa" w:w="2592"/>
            <w:vAlign w:val="top"/>
          </w:tcPr>
          <w:p>
            <w:r/>
            <w:r>
              <w:rPr>
                <w:b w:val="0"/>
                <w:sz w:val="17"/>
              </w:rPr>
            </w:r>
          </w:p>
        </w:tc>
        <w:tc>
          <w:tcPr>
            <w:tcW w:type="dxa" w:w="3312"/>
            <w:vAlign w:val="top"/>
          </w:tcPr>
          <w:p>
            <w:r/>
            <w:r>
              <w:rPr>
                <w:b w:val="0"/>
                <w:sz w:val="17"/>
              </w:rPr>
            </w:r>
          </w:p>
        </w:tc>
        <w:tc>
          <w:tcPr>
            <w:tcW w:type="dxa" w:w="3312"/>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r>
        <w:tc>
          <w:tcPr>
            <w:tcW w:type="dxa" w:w="2592"/>
            <w:vAlign w:val="top"/>
          </w:tcPr>
          <w:p>
            <w:r/>
            <w:r>
              <w:rPr>
                <w:b w:val="0"/>
                <w:sz w:val="17"/>
              </w:rPr>
            </w:r>
          </w:p>
        </w:tc>
        <w:tc>
          <w:tcPr>
            <w:tcW w:type="dxa" w:w="3312"/>
            <w:vAlign w:val="top"/>
          </w:tcPr>
          <w:p>
            <w:r/>
            <w:r>
              <w:rPr>
                <w:b w:val="0"/>
                <w:sz w:val="17"/>
              </w:rPr>
            </w:r>
          </w:p>
        </w:tc>
        <w:tc>
          <w:tcPr>
            <w:tcW w:type="dxa" w:w="3312"/>
            <w:vAlign w:val="top"/>
          </w:tcPr>
          <w:p>
            <w:r/>
            <w:r>
              <w:rPr>
                <w:b w:val="0"/>
                <w:sz w:val="17"/>
              </w:rPr>
            </w:r>
          </w:p>
        </w:tc>
        <w:tc>
          <w:tcPr>
            <w:tcW w:type="dxa" w:w="2880"/>
            <w:vAlign w:val="top"/>
          </w:tcPr>
          <w:p>
            <w:r/>
            <w:r>
              <w:rPr>
                <w:b w:val="0"/>
                <w:sz w:val="17"/>
              </w:rPr>
            </w:r>
          </w:p>
        </w:tc>
        <w:tc>
          <w:tcPr>
            <w:tcW w:type="dxa" w:w="2880"/>
            <w:vAlign w:val="top"/>
          </w:tcPr>
          <w:p>
            <w:r/>
            <w:r>
              <w:rPr>
                <w:b w:val="0"/>
                <w:sz w:val="17"/>
              </w:rPr>
            </w:r>
          </w:p>
        </w:tc>
      </w:tr>
    </w:tbl>
    <w:p/>
    <w:p>
      <w:pPr>
        <w:pStyle w:val="Heading2"/>
        <w:spacing w:before="140" w:after="40"/>
      </w:pPr>
      <w:r>
        <w:t>6. Interpretation entries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2880"/>
            <w:shd w:fill="F7F3EF"/>
          </w:tcPr>
          <w:p>
            <w:r/>
            <w:r>
              <w:rPr>
                <w:b/>
                <w:color w:val="0B2A45"/>
                <w:sz w:val="17"/>
              </w:rPr>
              <w:t>Evidence item</w:t>
            </w:r>
          </w:p>
        </w:tc>
        <w:tc>
          <w:tcPr>
            <w:tcW w:type="dxa" w:w="3888"/>
            <w:shd w:fill="F7F3EF"/>
          </w:tcPr>
          <w:p>
            <w:r/>
            <w:r>
              <w:rPr>
                <w:b/>
                <w:color w:val="0B2A45"/>
                <w:sz w:val="17"/>
              </w:rPr>
              <w:t>What this may support</w:t>
            </w:r>
          </w:p>
        </w:tc>
        <w:tc>
          <w:tcPr>
            <w:tcW w:type="dxa" w:w="3888"/>
            <w:shd w:fill="F7F3EF"/>
          </w:tcPr>
          <w:p>
            <w:r/>
            <w:r>
              <w:rPr>
                <w:b/>
                <w:color w:val="0B2A45"/>
                <w:sz w:val="17"/>
              </w:rPr>
              <w:t>What this does not prove</w:t>
            </w:r>
          </w:p>
        </w:tc>
        <w:tc>
          <w:tcPr>
            <w:tcW w:type="dxa" w:w="3168"/>
            <w:shd w:fill="F7F3EF"/>
          </w:tcPr>
          <w:p>
            <w:r/>
            <w:r>
              <w:rPr>
                <w:b/>
                <w:color w:val="0B2A45"/>
                <w:sz w:val="17"/>
              </w:rPr>
              <w:t>Claim boundary</w:t>
            </w:r>
          </w:p>
        </w:tc>
      </w:tr>
      <w:tr>
        <w:tc>
          <w:tcPr>
            <w:tcW w:type="dxa" w:w="2880"/>
            <w:vAlign w:val="top"/>
          </w:tcPr>
          <w:p>
            <w:r/>
            <w:r>
              <w:rPr>
                <w:b w:val="0"/>
                <w:sz w:val="17"/>
              </w:rPr>
            </w:r>
          </w:p>
        </w:tc>
        <w:tc>
          <w:tcPr>
            <w:tcW w:type="dxa" w:w="3888"/>
            <w:vAlign w:val="top"/>
          </w:tcPr>
          <w:p>
            <w:r/>
            <w:r>
              <w:rPr>
                <w:b w:val="0"/>
                <w:sz w:val="17"/>
              </w:rPr>
            </w:r>
          </w:p>
        </w:tc>
        <w:tc>
          <w:tcPr>
            <w:tcW w:type="dxa" w:w="3888"/>
            <w:vAlign w:val="top"/>
          </w:tcPr>
          <w:p>
            <w:r/>
            <w:r>
              <w:rPr>
                <w:b w:val="0"/>
                <w:sz w:val="17"/>
              </w:rPr>
            </w:r>
          </w:p>
        </w:tc>
        <w:tc>
          <w:tcPr>
            <w:tcW w:type="dxa" w:w="3168"/>
            <w:vAlign w:val="top"/>
          </w:tcPr>
          <w:p>
            <w:r/>
            <w:r>
              <w:rPr>
                <w:b w:val="0"/>
                <w:sz w:val="17"/>
              </w:rPr>
            </w:r>
          </w:p>
        </w:tc>
      </w:tr>
      <w:tr>
        <w:tc>
          <w:tcPr>
            <w:tcW w:type="dxa" w:w="2880"/>
            <w:vAlign w:val="top"/>
          </w:tcPr>
          <w:p>
            <w:r/>
            <w:r>
              <w:rPr>
                <w:b w:val="0"/>
                <w:sz w:val="17"/>
              </w:rPr>
            </w:r>
          </w:p>
        </w:tc>
        <w:tc>
          <w:tcPr>
            <w:tcW w:type="dxa" w:w="3888"/>
            <w:vAlign w:val="top"/>
          </w:tcPr>
          <w:p>
            <w:r/>
            <w:r>
              <w:rPr>
                <w:b w:val="0"/>
                <w:sz w:val="17"/>
              </w:rPr>
            </w:r>
          </w:p>
        </w:tc>
        <w:tc>
          <w:tcPr>
            <w:tcW w:type="dxa" w:w="3888"/>
            <w:vAlign w:val="top"/>
          </w:tcPr>
          <w:p>
            <w:r/>
            <w:r>
              <w:rPr>
                <w:b w:val="0"/>
                <w:sz w:val="17"/>
              </w:rPr>
            </w:r>
          </w:p>
        </w:tc>
        <w:tc>
          <w:tcPr>
            <w:tcW w:type="dxa" w:w="3168"/>
            <w:vAlign w:val="top"/>
          </w:tcPr>
          <w:p>
            <w:r/>
            <w:r>
              <w:rPr>
                <w:b w:val="0"/>
                <w:sz w:val="17"/>
              </w:rPr>
            </w:r>
          </w:p>
        </w:tc>
      </w:tr>
      <w:tr>
        <w:tc>
          <w:tcPr>
            <w:tcW w:type="dxa" w:w="2880"/>
            <w:vAlign w:val="top"/>
          </w:tcPr>
          <w:p>
            <w:r/>
            <w:r>
              <w:rPr>
                <w:b w:val="0"/>
                <w:sz w:val="17"/>
              </w:rPr>
            </w:r>
          </w:p>
        </w:tc>
        <w:tc>
          <w:tcPr>
            <w:tcW w:type="dxa" w:w="3888"/>
            <w:vAlign w:val="top"/>
          </w:tcPr>
          <w:p>
            <w:r/>
            <w:r>
              <w:rPr>
                <w:b w:val="0"/>
                <w:sz w:val="17"/>
              </w:rPr>
            </w:r>
          </w:p>
        </w:tc>
        <w:tc>
          <w:tcPr>
            <w:tcW w:type="dxa" w:w="3888"/>
            <w:vAlign w:val="top"/>
          </w:tcPr>
          <w:p>
            <w:r/>
            <w:r>
              <w:rPr>
                <w:b w:val="0"/>
                <w:sz w:val="17"/>
              </w:rPr>
            </w:r>
          </w:p>
        </w:tc>
        <w:tc>
          <w:tcPr>
            <w:tcW w:type="dxa" w:w="3168"/>
            <w:vAlign w:val="top"/>
          </w:tcPr>
          <w:p>
            <w:r/>
            <w:r>
              <w:rPr>
                <w:b w:val="0"/>
                <w:sz w:val="17"/>
              </w:rPr>
            </w:r>
          </w:p>
        </w:tc>
      </w:tr>
      <w:tr>
        <w:tc>
          <w:tcPr>
            <w:tcW w:type="dxa" w:w="2880"/>
            <w:vAlign w:val="top"/>
          </w:tcPr>
          <w:p>
            <w:r/>
            <w:r>
              <w:rPr>
                <w:b w:val="0"/>
                <w:sz w:val="17"/>
              </w:rPr>
            </w:r>
          </w:p>
        </w:tc>
        <w:tc>
          <w:tcPr>
            <w:tcW w:type="dxa" w:w="3888"/>
            <w:vAlign w:val="top"/>
          </w:tcPr>
          <w:p>
            <w:r/>
            <w:r>
              <w:rPr>
                <w:b w:val="0"/>
                <w:sz w:val="17"/>
              </w:rPr>
            </w:r>
          </w:p>
        </w:tc>
        <w:tc>
          <w:tcPr>
            <w:tcW w:type="dxa" w:w="3888"/>
            <w:vAlign w:val="top"/>
          </w:tcPr>
          <w:p>
            <w:r/>
            <w:r>
              <w:rPr>
                <w:b w:val="0"/>
                <w:sz w:val="17"/>
              </w:rPr>
            </w:r>
          </w:p>
        </w:tc>
        <w:tc>
          <w:tcPr>
            <w:tcW w:type="dxa" w:w="3168"/>
            <w:vAlign w:val="top"/>
          </w:tcPr>
          <w:p>
            <w:r/>
            <w:r>
              <w:rPr>
                <w:b w:val="0"/>
                <w:sz w:val="17"/>
              </w:rPr>
            </w:r>
          </w:p>
        </w:tc>
      </w:tr>
      <w:tr>
        <w:tc>
          <w:tcPr>
            <w:tcW w:type="dxa" w:w="2880"/>
            <w:vAlign w:val="top"/>
          </w:tcPr>
          <w:p>
            <w:r/>
            <w:r>
              <w:rPr>
                <w:b w:val="0"/>
                <w:sz w:val="17"/>
              </w:rPr>
            </w:r>
          </w:p>
        </w:tc>
        <w:tc>
          <w:tcPr>
            <w:tcW w:type="dxa" w:w="3888"/>
            <w:vAlign w:val="top"/>
          </w:tcPr>
          <w:p>
            <w:r/>
            <w:r>
              <w:rPr>
                <w:b w:val="0"/>
                <w:sz w:val="17"/>
              </w:rPr>
            </w:r>
          </w:p>
        </w:tc>
        <w:tc>
          <w:tcPr>
            <w:tcW w:type="dxa" w:w="3888"/>
            <w:vAlign w:val="top"/>
          </w:tcPr>
          <w:p>
            <w:r/>
            <w:r>
              <w:rPr>
                <w:b w:val="0"/>
                <w:sz w:val="17"/>
              </w:rPr>
            </w:r>
          </w:p>
        </w:tc>
        <w:tc>
          <w:tcPr>
            <w:tcW w:type="dxa" w:w="3168"/>
            <w:vAlign w:val="top"/>
          </w:tcPr>
          <w:p>
            <w:r/>
            <w:r>
              <w:rPr>
                <w:b w:val="0"/>
                <w:sz w:val="17"/>
              </w:rPr>
            </w:r>
          </w:p>
        </w:tc>
      </w:tr>
    </w:tbl>
    <w:p/>
    <w:p>
      <w:pPr>
        <w:pStyle w:val="Heading2"/>
        <w:spacing w:before="140" w:after="40"/>
      </w:pPr>
      <w:r>
        <w:t>7. Positioning entries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851"/>
        <w:gridCol w:w="2851"/>
        <w:gridCol w:w="2851"/>
        <w:gridCol w:w="2851"/>
        <w:gridCol w:w="2851"/>
      </w:tblGrid>
      <w:tr>
        <w:trPr>
          <w:tblHeader w:val="true"/>
        </w:trPr>
        <w:tc>
          <w:tcPr>
            <w:tcW w:type="dxa" w:w="2880"/>
            <w:shd w:fill="F7F3EF"/>
          </w:tcPr>
          <w:p>
            <w:r/>
            <w:r>
              <w:rPr>
                <w:b/>
                <w:color w:val="0B2A45"/>
                <w:sz w:val="17"/>
              </w:rPr>
              <w:t>Possible audience</w:t>
            </w:r>
          </w:p>
        </w:tc>
        <w:tc>
          <w:tcPr>
            <w:tcW w:type="dxa" w:w="3024"/>
            <w:shd w:fill="F7F3EF"/>
          </w:tcPr>
          <w:p>
            <w:r/>
            <w:r>
              <w:rPr>
                <w:b/>
                <w:color w:val="0B2A45"/>
                <w:sz w:val="17"/>
              </w:rPr>
              <w:t>Problem served</w:t>
            </w:r>
          </w:p>
        </w:tc>
        <w:tc>
          <w:tcPr>
            <w:tcW w:type="dxa" w:w="2880"/>
            <w:shd w:fill="F7F3EF"/>
          </w:tcPr>
          <w:p>
            <w:r/>
            <w:r>
              <w:rPr>
                <w:b/>
                <w:color w:val="0B2A45"/>
                <w:sz w:val="17"/>
              </w:rPr>
              <w:t>Role/function fit</w:t>
            </w:r>
          </w:p>
        </w:tc>
        <w:tc>
          <w:tcPr>
            <w:tcW w:type="dxa" w:w="2448"/>
            <w:shd w:fill="F7F3EF"/>
          </w:tcPr>
          <w:p>
            <w:r/>
            <w:r>
              <w:rPr>
                <w:b/>
                <w:color w:val="0B2A45"/>
                <w:sz w:val="17"/>
              </w:rPr>
              <w:t>Hypothesis status</w:t>
            </w:r>
          </w:p>
        </w:tc>
        <w:tc>
          <w:tcPr>
            <w:tcW w:type="dxa" w:w="2880"/>
            <w:shd w:fill="F7F3EF"/>
          </w:tcPr>
          <w:p>
            <w:r/>
            <w:r>
              <w:rPr>
                <w:b/>
                <w:color w:val="0B2A45"/>
                <w:sz w:val="17"/>
              </w:rPr>
              <w:t>Testing notes</w:t>
            </w:r>
          </w:p>
        </w:tc>
      </w:tr>
      <w:tr>
        <w:tc>
          <w:tcPr>
            <w:tcW w:type="dxa" w:w="2880"/>
            <w:vAlign w:val="top"/>
          </w:tcPr>
          <w:p>
            <w:r/>
            <w:r>
              <w:rPr>
                <w:b w:val="0"/>
                <w:sz w:val="17"/>
              </w:rPr>
            </w:r>
          </w:p>
        </w:tc>
        <w:tc>
          <w:tcPr>
            <w:tcW w:type="dxa" w:w="3024"/>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3024"/>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3024"/>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3024"/>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2880"/>
            <w:vAlign w:val="top"/>
          </w:tcPr>
          <w:p>
            <w:r/>
            <w:r>
              <w:rPr>
                <w:b w:val="0"/>
                <w:sz w:val="17"/>
              </w:rPr>
            </w:r>
          </w:p>
        </w:tc>
      </w:tr>
      <w:tr>
        <w:tc>
          <w:tcPr>
            <w:tcW w:type="dxa" w:w="2880"/>
            <w:vAlign w:val="top"/>
          </w:tcPr>
          <w:p>
            <w:r/>
            <w:r>
              <w:rPr>
                <w:b w:val="0"/>
                <w:sz w:val="17"/>
              </w:rPr>
            </w:r>
          </w:p>
        </w:tc>
        <w:tc>
          <w:tcPr>
            <w:tcW w:type="dxa" w:w="3024"/>
            <w:vAlign w:val="top"/>
          </w:tcPr>
          <w:p>
            <w:r/>
            <w:r>
              <w:rPr>
                <w:b w:val="0"/>
                <w:sz w:val="17"/>
              </w:rPr>
            </w:r>
          </w:p>
        </w:tc>
        <w:tc>
          <w:tcPr>
            <w:tcW w:type="dxa" w:w="2880"/>
            <w:vAlign w:val="top"/>
          </w:tcPr>
          <w:p>
            <w:r/>
            <w:r>
              <w:rPr>
                <w:b w:val="0"/>
                <w:sz w:val="17"/>
              </w:rPr>
            </w:r>
          </w:p>
        </w:tc>
        <w:tc>
          <w:tcPr>
            <w:tcW w:type="dxa" w:w="2448"/>
            <w:vAlign w:val="top"/>
          </w:tcPr>
          <w:p>
            <w:r/>
            <w:r>
              <w:rPr>
                <w:b w:val="0"/>
                <w:sz w:val="17"/>
              </w:rPr>
            </w:r>
          </w:p>
        </w:tc>
        <w:tc>
          <w:tcPr>
            <w:tcW w:type="dxa" w:w="2880"/>
            <w:vAlign w:val="top"/>
          </w:tcPr>
          <w:p>
            <w:r/>
            <w:r>
              <w:rPr>
                <w:b w:val="0"/>
                <w:sz w:val="17"/>
              </w:rPr>
            </w:r>
          </w:p>
        </w:tc>
      </w:tr>
    </w:tbl>
    <w:p/>
    <w:p>
      <w:pPr>
        <w:pStyle w:val="Heading2"/>
        <w:spacing w:before="140" w:after="40"/>
      </w:pPr>
      <w:r>
        <w:t>8. Rendering entries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2851"/>
        <w:gridCol w:w="2851"/>
        <w:gridCol w:w="2851"/>
        <w:gridCol w:w="2851"/>
        <w:gridCol w:w="2851"/>
      </w:tblGrid>
      <w:tr>
        <w:trPr>
          <w:tblHeader w:val="true"/>
        </w:trPr>
        <w:tc>
          <w:tcPr>
            <w:tcW w:type="dxa" w:w="2160"/>
            <w:shd w:fill="F7F3EF"/>
          </w:tcPr>
          <w:p>
            <w:r/>
            <w:r>
              <w:rPr>
                <w:b/>
                <w:color w:val="0B2A45"/>
                <w:sz w:val="17"/>
              </w:rPr>
              <w:t>Rendering type</w:t>
            </w:r>
          </w:p>
        </w:tc>
        <w:tc>
          <w:tcPr>
            <w:tcW w:type="dxa" w:w="2448"/>
            <w:shd w:fill="F7F3EF"/>
          </w:tcPr>
          <w:p>
            <w:r/>
            <w:r>
              <w:rPr>
                <w:b/>
                <w:color w:val="0B2A45"/>
                <w:sz w:val="17"/>
              </w:rPr>
              <w:t>Audience</w:t>
            </w:r>
          </w:p>
        </w:tc>
        <w:tc>
          <w:tcPr>
            <w:tcW w:type="dxa" w:w="3168"/>
            <w:shd w:fill="F7F3EF"/>
          </w:tcPr>
          <w:p>
            <w:r/>
            <w:r>
              <w:rPr>
                <w:b/>
                <w:color w:val="0B2A45"/>
                <w:sz w:val="17"/>
              </w:rPr>
              <w:t>Source-backed claim</w:t>
            </w:r>
          </w:p>
        </w:tc>
        <w:tc>
          <w:tcPr>
            <w:tcW w:type="dxa" w:w="3888"/>
            <w:shd w:fill="F7F3EF"/>
          </w:tcPr>
          <w:p>
            <w:r/>
            <w:r>
              <w:rPr>
                <w:b/>
                <w:color w:val="0B2A45"/>
                <w:sz w:val="17"/>
              </w:rPr>
              <w:t>Draft text</w:t>
            </w:r>
          </w:p>
        </w:tc>
        <w:tc>
          <w:tcPr>
            <w:tcW w:type="dxa" w:w="2880"/>
            <w:shd w:fill="F7F3EF"/>
          </w:tcPr>
          <w:p>
            <w:r/>
            <w:r>
              <w:rPr>
                <w:b/>
                <w:color w:val="0B2A45"/>
                <w:sz w:val="17"/>
              </w:rPr>
              <w:t>Privacy/revision notes</w:t>
            </w:r>
          </w:p>
        </w:tc>
      </w:tr>
      <w:tr>
        <w:tc>
          <w:tcPr>
            <w:tcW w:type="dxa" w:w="2160"/>
            <w:vAlign w:val="top"/>
          </w:tcPr>
          <w:p>
            <w:r/>
            <w:r>
              <w:rPr>
                <w:b w:val="0"/>
                <w:sz w:val="17"/>
              </w:rPr>
            </w:r>
          </w:p>
        </w:tc>
        <w:tc>
          <w:tcPr>
            <w:tcW w:type="dxa" w:w="2448"/>
            <w:vAlign w:val="top"/>
          </w:tcPr>
          <w:p>
            <w:r/>
            <w:r>
              <w:rPr>
                <w:b w:val="0"/>
                <w:sz w:val="17"/>
              </w:rPr>
            </w:r>
          </w:p>
        </w:tc>
        <w:tc>
          <w:tcPr>
            <w:tcW w:type="dxa" w:w="3168"/>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r>
        <w:tc>
          <w:tcPr>
            <w:tcW w:type="dxa" w:w="2160"/>
            <w:vAlign w:val="top"/>
          </w:tcPr>
          <w:p>
            <w:r/>
            <w:r>
              <w:rPr>
                <w:b w:val="0"/>
                <w:sz w:val="17"/>
              </w:rPr>
            </w:r>
          </w:p>
        </w:tc>
        <w:tc>
          <w:tcPr>
            <w:tcW w:type="dxa" w:w="2448"/>
            <w:vAlign w:val="top"/>
          </w:tcPr>
          <w:p>
            <w:r/>
            <w:r>
              <w:rPr>
                <w:b w:val="0"/>
                <w:sz w:val="17"/>
              </w:rPr>
            </w:r>
          </w:p>
        </w:tc>
        <w:tc>
          <w:tcPr>
            <w:tcW w:type="dxa" w:w="3168"/>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r>
        <w:tc>
          <w:tcPr>
            <w:tcW w:type="dxa" w:w="2160"/>
            <w:vAlign w:val="top"/>
          </w:tcPr>
          <w:p>
            <w:r/>
            <w:r>
              <w:rPr>
                <w:b w:val="0"/>
                <w:sz w:val="17"/>
              </w:rPr>
            </w:r>
          </w:p>
        </w:tc>
        <w:tc>
          <w:tcPr>
            <w:tcW w:type="dxa" w:w="2448"/>
            <w:vAlign w:val="top"/>
          </w:tcPr>
          <w:p>
            <w:r/>
            <w:r>
              <w:rPr>
                <w:b w:val="0"/>
                <w:sz w:val="17"/>
              </w:rPr>
            </w:r>
          </w:p>
        </w:tc>
        <w:tc>
          <w:tcPr>
            <w:tcW w:type="dxa" w:w="3168"/>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r>
        <w:tc>
          <w:tcPr>
            <w:tcW w:type="dxa" w:w="2160"/>
            <w:vAlign w:val="top"/>
          </w:tcPr>
          <w:p>
            <w:r/>
            <w:r>
              <w:rPr>
                <w:b w:val="0"/>
                <w:sz w:val="17"/>
              </w:rPr>
            </w:r>
          </w:p>
        </w:tc>
        <w:tc>
          <w:tcPr>
            <w:tcW w:type="dxa" w:w="2448"/>
            <w:vAlign w:val="top"/>
          </w:tcPr>
          <w:p>
            <w:r/>
            <w:r>
              <w:rPr>
                <w:b w:val="0"/>
                <w:sz w:val="17"/>
              </w:rPr>
            </w:r>
          </w:p>
        </w:tc>
        <w:tc>
          <w:tcPr>
            <w:tcW w:type="dxa" w:w="3168"/>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r>
        <w:tc>
          <w:tcPr>
            <w:tcW w:type="dxa" w:w="2160"/>
            <w:vAlign w:val="top"/>
          </w:tcPr>
          <w:p>
            <w:r/>
            <w:r>
              <w:rPr>
                <w:b w:val="0"/>
                <w:sz w:val="17"/>
              </w:rPr>
            </w:r>
          </w:p>
        </w:tc>
        <w:tc>
          <w:tcPr>
            <w:tcW w:type="dxa" w:w="2448"/>
            <w:vAlign w:val="top"/>
          </w:tcPr>
          <w:p>
            <w:r/>
            <w:r>
              <w:rPr>
                <w:b w:val="0"/>
                <w:sz w:val="17"/>
              </w:rPr>
            </w:r>
          </w:p>
        </w:tc>
        <w:tc>
          <w:tcPr>
            <w:tcW w:type="dxa" w:w="3168"/>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r>
        <w:tc>
          <w:tcPr>
            <w:tcW w:type="dxa" w:w="2160"/>
            <w:vAlign w:val="top"/>
          </w:tcPr>
          <w:p>
            <w:r/>
            <w:r>
              <w:rPr>
                <w:b w:val="0"/>
                <w:sz w:val="17"/>
              </w:rPr>
            </w:r>
          </w:p>
        </w:tc>
        <w:tc>
          <w:tcPr>
            <w:tcW w:type="dxa" w:w="2448"/>
            <w:vAlign w:val="top"/>
          </w:tcPr>
          <w:p>
            <w:r/>
            <w:r>
              <w:rPr>
                <w:b w:val="0"/>
                <w:sz w:val="17"/>
              </w:rPr>
            </w:r>
          </w:p>
        </w:tc>
        <w:tc>
          <w:tcPr>
            <w:tcW w:type="dxa" w:w="3168"/>
            <w:vAlign w:val="top"/>
          </w:tcPr>
          <w:p>
            <w:r/>
            <w:r>
              <w:rPr>
                <w:b w:val="0"/>
                <w:sz w:val="17"/>
              </w:rPr>
            </w:r>
          </w:p>
        </w:tc>
        <w:tc>
          <w:tcPr>
            <w:tcW w:type="dxa" w:w="3888"/>
            <w:vAlign w:val="top"/>
          </w:tcPr>
          <w:p>
            <w:r/>
            <w:r>
              <w:rPr>
                <w:b w:val="0"/>
                <w:sz w:val="17"/>
              </w:rPr>
            </w:r>
          </w:p>
        </w:tc>
        <w:tc>
          <w:tcPr>
            <w:tcW w:type="dxa" w:w="2880"/>
            <w:vAlign w:val="top"/>
          </w:tcPr>
          <w:p>
            <w:r/>
            <w:r>
              <w:rPr>
                <w:b w:val="0"/>
                <w:sz w:val="17"/>
              </w:rPr>
            </w:r>
          </w:p>
        </w:tc>
      </w:tr>
    </w:tbl>
    <w:p/>
    <w:p>
      <w:pPr>
        <w:pStyle w:val="Heading2"/>
        <w:spacing w:before="140" w:after="40"/>
      </w:pPr>
      <w:r>
        <w:t>9. Witnesses or confirming sources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168"/>
            <w:shd w:fill="F7F3EF"/>
          </w:tcPr>
          <w:p>
            <w:r/>
            <w:r>
              <w:rPr>
                <w:b/>
                <w:color w:val="0B2A45"/>
                <w:sz w:val="17"/>
              </w:rPr>
              <w:t>Person/source/role</w:t>
            </w:r>
          </w:p>
        </w:tc>
        <w:tc>
          <w:tcPr>
            <w:tcW w:type="dxa" w:w="4320"/>
            <w:shd w:fill="F7F3EF"/>
          </w:tcPr>
          <w:p>
            <w:r/>
            <w:r>
              <w:rPr>
                <w:b/>
                <w:color w:val="0B2A45"/>
                <w:sz w:val="17"/>
              </w:rPr>
              <w:t>What they can confirm</w:t>
            </w:r>
          </w:p>
        </w:tc>
        <w:tc>
          <w:tcPr>
            <w:tcW w:type="dxa" w:w="3024"/>
            <w:shd w:fill="F7F3EF"/>
          </w:tcPr>
          <w:p>
            <w:r/>
            <w:r>
              <w:rPr>
                <w:b/>
                <w:color w:val="0B2A45"/>
                <w:sz w:val="17"/>
              </w:rPr>
              <w:t>Permission/contact status</w:t>
            </w:r>
          </w:p>
        </w:tc>
        <w:tc>
          <w:tcPr>
            <w:tcW w:type="dxa" w:w="2880"/>
            <w:shd w:fill="F7F3EF"/>
          </w:tcPr>
          <w:p>
            <w:r/>
            <w:r>
              <w:rPr>
                <w:b/>
                <w:color w:val="0B2A45"/>
                <w:sz w:val="17"/>
              </w:rPr>
              <w:t>Notes</w:t>
            </w:r>
          </w:p>
        </w:tc>
      </w:tr>
      <w:tr>
        <w:tc>
          <w:tcPr>
            <w:tcW w:type="dxa" w:w="3168"/>
            <w:vAlign w:val="top"/>
          </w:tcPr>
          <w:p>
            <w:r/>
            <w:r>
              <w:rPr>
                <w:b w:val="0"/>
                <w:sz w:val="17"/>
              </w:rPr>
            </w:r>
          </w:p>
        </w:tc>
        <w:tc>
          <w:tcPr>
            <w:tcW w:type="dxa" w:w="4320"/>
            <w:vAlign w:val="top"/>
          </w:tcPr>
          <w:p>
            <w:r/>
            <w:r>
              <w:rPr>
                <w:b w:val="0"/>
                <w:sz w:val="17"/>
              </w:rPr>
            </w:r>
          </w:p>
        </w:tc>
        <w:tc>
          <w:tcPr>
            <w:tcW w:type="dxa" w:w="3024"/>
            <w:vAlign w:val="top"/>
          </w:tcPr>
          <w:p>
            <w:r/>
            <w:r>
              <w:rPr>
                <w:b w:val="0"/>
                <w:sz w:val="17"/>
              </w:rPr>
            </w:r>
          </w:p>
        </w:tc>
        <w:tc>
          <w:tcPr>
            <w:tcW w:type="dxa" w:w="2880"/>
            <w:vAlign w:val="top"/>
          </w:tcPr>
          <w:p>
            <w:r/>
            <w:r>
              <w:rPr>
                <w:b w:val="0"/>
                <w:sz w:val="17"/>
              </w:rPr>
            </w:r>
          </w:p>
        </w:tc>
      </w:tr>
      <w:tr>
        <w:tc>
          <w:tcPr>
            <w:tcW w:type="dxa" w:w="3168"/>
            <w:vAlign w:val="top"/>
          </w:tcPr>
          <w:p>
            <w:r/>
            <w:r>
              <w:rPr>
                <w:b w:val="0"/>
                <w:sz w:val="17"/>
              </w:rPr>
            </w:r>
          </w:p>
        </w:tc>
        <w:tc>
          <w:tcPr>
            <w:tcW w:type="dxa" w:w="4320"/>
            <w:vAlign w:val="top"/>
          </w:tcPr>
          <w:p>
            <w:r/>
            <w:r>
              <w:rPr>
                <w:b w:val="0"/>
                <w:sz w:val="17"/>
              </w:rPr>
            </w:r>
          </w:p>
        </w:tc>
        <w:tc>
          <w:tcPr>
            <w:tcW w:type="dxa" w:w="3024"/>
            <w:vAlign w:val="top"/>
          </w:tcPr>
          <w:p>
            <w:r/>
            <w:r>
              <w:rPr>
                <w:b w:val="0"/>
                <w:sz w:val="17"/>
              </w:rPr>
            </w:r>
          </w:p>
        </w:tc>
        <w:tc>
          <w:tcPr>
            <w:tcW w:type="dxa" w:w="2880"/>
            <w:vAlign w:val="top"/>
          </w:tcPr>
          <w:p>
            <w:r/>
            <w:r>
              <w:rPr>
                <w:b w:val="0"/>
                <w:sz w:val="17"/>
              </w:rPr>
            </w:r>
          </w:p>
        </w:tc>
      </w:tr>
      <w:tr>
        <w:tc>
          <w:tcPr>
            <w:tcW w:type="dxa" w:w="3168"/>
            <w:vAlign w:val="top"/>
          </w:tcPr>
          <w:p>
            <w:r/>
            <w:r>
              <w:rPr>
                <w:b w:val="0"/>
                <w:sz w:val="17"/>
              </w:rPr>
            </w:r>
          </w:p>
        </w:tc>
        <w:tc>
          <w:tcPr>
            <w:tcW w:type="dxa" w:w="4320"/>
            <w:vAlign w:val="top"/>
          </w:tcPr>
          <w:p>
            <w:r/>
            <w:r>
              <w:rPr>
                <w:b w:val="0"/>
                <w:sz w:val="17"/>
              </w:rPr>
            </w:r>
          </w:p>
        </w:tc>
        <w:tc>
          <w:tcPr>
            <w:tcW w:type="dxa" w:w="3024"/>
            <w:vAlign w:val="top"/>
          </w:tcPr>
          <w:p>
            <w:r/>
            <w:r>
              <w:rPr>
                <w:b w:val="0"/>
                <w:sz w:val="17"/>
              </w:rPr>
            </w:r>
          </w:p>
        </w:tc>
        <w:tc>
          <w:tcPr>
            <w:tcW w:type="dxa" w:w="2880"/>
            <w:vAlign w:val="top"/>
          </w:tcPr>
          <w:p>
            <w:r/>
            <w:r>
              <w:rPr>
                <w:b w:val="0"/>
                <w:sz w:val="17"/>
              </w:rPr>
            </w:r>
          </w:p>
        </w:tc>
      </w:tr>
      <w:tr>
        <w:tc>
          <w:tcPr>
            <w:tcW w:type="dxa" w:w="3168"/>
            <w:vAlign w:val="top"/>
          </w:tcPr>
          <w:p>
            <w:r/>
            <w:r>
              <w:rPr>
                <w:b w:val="0"/>
                <w:sz w:val="17"/>
              </w:rPr>
            </w:r>
          </w:p>
        </w:tc>
        <w:tc>
          <w:tcPr>
            <w:tcW w:type="dxa" w:w="4320"/>
            <w:vAlign w:val="top"/>
          </w:tcPr>
          <w:p>
            <w:r/>
            <w:r>
              <w:rPr>
                <w:b w:val="0"/>
                <w:sz w:val="17"/>
              </w:rPr>
            </w:r>
          </w:p>
        </w:tc>
        <w:tc>
          <w:tcPr>
            <w:tcW w:type="dxa" w:w="3024"/>
            <w:vAlign w:val="top"/>
          </w:tcPr>
          <w:p>
            <w:r/>
            <w:r>
              <w:rPr>
                <w:b w:val="0"/>
                <w:sz w:val="17"/>
              </w:rPr>
            </w:r>
          </w:p>
        </w:tc>
        <w:tc>
          <w:tcPr>
            <w:tcW w:type="dxa" w:w="2880"/>
            <w:vAlign w:val="top"/>
          </w:tcPr>
          <w:p>
            <w:r/>
            <w:r>
              <w:rPr>
                <w:b w:val="0"/>
                <w:sz w:val="17"/>
              </w:rPr>
            </w:r>
          </w:p>
        </w:tc>
      </w:tr>
      <w:tr>
        <w:tc>
          <w:tcPr>
            <w:tcW w:type="dxa" w:w="3168"/>
            <w:vAlign w:val="top"/>
          </w:tcPr>
          <w:p>
            <w:r/>
            <w:r>
              <w:rPr>
                <w:b w:val="0"/>
                <w:sz w:val="17"/>
              </w:rPr>
            </w:r>
          </w:p>
        </w:tc>
        <w:tc>
          <w:tcPr>
            <w:tcW w:type="dxa" w:w="4320"/>
            <w:vAlign w:val="top"/>
          </w:tcPr>
          <w:p>
            <w:r/>
            <w:r>
              <w:rPr>
                <w:b w:val="0"/>
                <w:sz w:val="17"/>
              </w:rPr>
            </w:r>
          </w:p>
        </w:tc>
        <w:tc>
          <w:tcPr>
            <w:tcW w:type="dxa" w:w="3024"/>
            <w:vAlign w:val="top"/>
          </w:tcPr>
          <w:p>
            <w:r/>
            <w:r>
              <w:rPr>
                <w:b w:val="0"/>
                <w:sz w:val="17"/>
              </w:rPr>
            </w:r>
          </w:p>
        </w:tc>
        <w:tc>
          <w:tcPr>
            <w:tcW w:type="dxa" w:w="2880"/>
            <w:vAlign w:val="top"/>
          </w:tcPr>
          <w:p>
            <w:r/>
            <w:r>
              <w:rPr>
                <w:b w:val="0"/>
                <w:sz w:val="17"/>
              </w:rPr>
            </w:r>
          </w:p>
        </w:tc>
      </w:tr>
    </w:tbl>
    <w:p/>
    <w:p>
      <w:pPr>
        <w:pStyle w:val="Heading2"/>
        <w:spacing w:before="140" w:after="40"/>
      </w:pPr>
      <w:r>
        <w:t>10. Privacy and exclusion log</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312"/>
            <w:shd w:fill="F7F3EF"/>
          </w:tcPr>
          <w:p>
            <w:r/>
            <w:r>
              <w:rPr>
                <w:b/>
                <w:color w:val="0B2A45"/>
                <w:sz w:val="17"/>
              </w:rPr>
              <w:t>Item/story/evidence</w:t>
            </w:r>
          </w:p>
        </w:tc>
        <w:tc>
          <w:tcPr>
            <w:tcW w:type="dxa" w:w="3312"/>
            <w:shd w:fill="F7F3EF"/>
          </w:tcPr>
          <w:p>
            <w:r/>
            <w:r>
              <w:rPr>
                <w:b/>
                <w:color w:val="0B2A45"/>
                <w:sz w:val="17"/>
              </w:rPr>
              <w:t>Concern</w:t>
            </w:r>
          </w:p>
        </w:tc>
        <w:tc>
          <w:tcPr>
            <w:tcW w:type="dxa" w:w="3744"/>
            <w:shd w:fill="F7F3EF"/>
          </w:tcPr>
          <w:p>
            <w:r/>
            <w:r>
              <w:rPr>
                <w:b/>
                <w:color w:val="0B2A45"/>
                <w:sz w:val="17"/>
              </w:rPr>
              <w:t>Safe use</w:t>
            </w:r>
          </w:p>
        </w:tc>
        <w:tc>
          <w:tcPr>
            <w:tcW w:type="dxa" w:w="2592"/>
            <w:shd w:fill="F7F3EF"/>
          </w:tcPr>
          <w:p>
            <w:r/>
            <w:r>
              <w:rPr>
                <w:b/>
                <w:color w:val="0B2A45"/>
                <w:sz w:val="17"/>
              </w:rPr>
              <w:t>Action needed</w:t>
            </w:r>
          </w:p>
        </w:tc>
      </w:tr>
      <w:tr>
        <w:tc>
          <w:tcPr>
            <w:tcW w:type="dxa" w:w="3312"/>
            <w:vAlign w:val="top"/>
          </w:tcPr>
          <w:p>
            <w:r/>
            <w:r>
              <w:rPr>
                <w:b w:val="0"/>
                <w:sz w:val="17"/>
              </w:rPr>
            </w:r>
          </w:p>
        </w:tc>
        <w:tc>
          <w:tcPr>
            <w:tcW w:type="dxa" w:w="3312"/>
            <w:vAlign w:val="top"/>
          </w:tcPr>
          <w:p>
            <w:r/>
            <w:r>
              <w:rPr>
                <w:b w:val="0"/>
                <w:sz w:val="17"/>
              </w:rPr>
            </w:r>
          </w:p>
        </w:tc>
        <w:tc>
          <w:tcPr>
            <w:tcW w:type="dxa" w:w="3744"/>
            <w:vAlign w:val="top"/>
          </w:tcPr>
          <w:p>
            <w:r/>
            <w:r>
              <w:rPr>
                <w:b w:val="0"/>
                <w:sz w:val="17"/>
              </w:rPr>
              <w:t>☐ Use directly ☐ Summarize ☐ Anonymize ☐ Ask permission ☐ Private only ☐ Do not use</w:t>
            </w:r>
          </w:p>
        </w:tc>
        <w:tc>
          <w:tcPr>
            <w:tcW w:type="dxa" w:w="2592"/>
            <w:vAlign w:val="top"/>
          </w:tcPr>
          <w:p>
            <w:r/>
            <w:r>
              <w:rPr>
                <w:b w:val="0"/>
                <w:sz w:val="17"/>
              </w:rPr>
            </w:r>
          </w:p>
        </w:tc>
      </w:tr>
      <w:tr>
        <w:tc>
          <w:tcPr>
            <w:tcW w:type="dxa" w:w="3312"/>
            <w:vAlign w:val="top"/>
          </w:tcPr>
          <w:p>
            <w:r/>
            <w:r>
              <w:rPr>
                <w:b w:val="0"/>
                <w:sz w:val="17"/>
              </w:rPr>
            </w:r>
          </w:p>
        </w:tc>
        <w:tc>
          <w:tcPr>
            <w:tcW w:type="dxa" w:w="3312"/>
            <w:vAlign w:val="top"/>
          </w:tcPr>
          <w:p>
            <w:r/>
            <w:r>
              <w:rPr>
                <w:b w:val="0"/>
                <w:sz w:val="17"/>
              </w:rPr>
            </w:r>
          </w:p>
        </w:tc>
        <w:tc>
          <w:tcPr>
            <w:tcW w:type="dxa" w:w="3744"/>
            <w:vAlign w:val="top"/>
          </w:tcPr>
          <w:p>
            <w:r/>
            <w:r>
              <w:rPr>
                <w:b w:val="0"/>
                <w:sz w:val="17"/>
              </w:rPr>
              <w:t>☐ Use directly ☐ Summarize ☐ Anonymize ☐ Ask permission ☐ Private only ☐ Do not use</w:t>
            </w:r>
          </w:p>
        </w:tc>
        <w:tc>
          <w:tcPr>
            <w:tcW w:type="dxa" w:w="2592"/>
            <w:vAlign w:val="top"/>
          </w:tcPr>
          <w:p>
            <w:r/>
            <w:r>
              <w:rPr>
                <w:b w:val="0"/>
                <w:sz w:val="17"/>
              </w:rPr>
            </w:r>
          </w:p>
        </w:tc>
      </w:tr>
      <w:tr>
        <w:tc>
          <w:tcPr>
            <w:tcW w:type="dxa" w:w="3312"/>
            <w:vAlign w:val="top"/>
          </w:tcPr>
          <w:p>
            <w:r/>
            <w:r>
              <w:rPr>
                <w:b w:val="0"/>
                <w:sz w:val="17"/>
              </w:rPr>
            </w:r>
          </w:p>
        </w:tc>
        <w:tc>
          <w:tcPr>
            <w:tcW w:type="dxa" w:w="3312"/>
            <w:vAlign w:val="top"/>
          </w:tcPr>
          <w:p>
            <w:r/>
            <w:r>
              <w:rPr>
                <w:b w:val="0"/>
                <w:sz w:val="17"/>
              </w:rPr>
            </w:r>
          </w:p>
        </w:tc>
        <w:tc>
          <w:tcPr>
            <w:tcW w:type="dxa" w:w="3744"/>
            <w:vAlign w:val="top"/>
          </w:tcPr>
          <w:p>
            <w:r/>
            <w:r>
              <w:rPr>
                <w:b w:val="0"/>
                <w:sz w:val="17"/>
              </w:rPr>
              <w:t>☐ Use directly ☐ Summarize ☐ Anonymize ☐ Ask permission ☐ Private only ☐ Do not use</w:t>
            </w:r>
          </w:p>
        </w:tc>
        <w:tc>
          <w:tcPr>
            <w:tcW w:type="dxa" w:w="2592"/>
            <w:vAlign w:val="top"/>
          </w:tcPr>
          <w:p>
            <w:r/>
            <w:r>
              <w:rPr>
                <w:b w:val="0"/>
                <w:sz w:val="17"/>
              </w:rPr>
            </w:r>
          </w:p>
        </w:tc>
      </w:tr>
      <w:tr>
        <w:tc>
          <w:tcPr>
            <w:tcW w:type="dxa" w:w="3312"/>
            <w:vAlign w:val="top"/>
          </w:tcPr>
          <w:p>
            <w:r/>
            <w:r>
              <w:rPr>
                <w:b w:val="0"/>
                <w:sz w:val="17"/>
              </w:rPr>
            </w:r>
          </w:p>
        </w:tc>
        <w:tc>
          <w:tcPr>
            <w:tcW w:type="dxa" w:w="3312"/>
            <w:vAlign w:val="top"/>
          </w:tcPr>
          <w:p>
            <w:r/>
            <w:r>
              <w:rPr>
                <w:b w:val="0"/>
                <w:sz w:val="17"/>
              </w:rPr>
            </w:r>
          </w:p>
        </w:tc>
        <w:tc>
          <w:tcPr>
            <w:tcW w:type="dxa" w:w="3744"/>
            <w:vAlign w:val="top"/>
          </w:tcPr>
          <w:p>
            <w:r/>
            <w:r>
              <w:rPr>
                <w:b w:val="0"/>
                <w:sz w:val="17"/>
              </w:rPr>
              <w:t>☐ Use directly ☐ Summarize ☐ Anonymize ☐ Ask permission ☐ Private only ☐ Do not use</w:t>
            </w:r>
          </w:p>
        </w:tc>
        <w:tc>
          <w:tcPr>
            <w:tcW w:type="dxa" w:w="2592"/>
            <w:vAlign w:val="top"/>
          </w:tcPr>
          <w:p>
            <w:r/>
            <w:r>
              <w:rPr>
                <w:b w:val="0"/>
                <w:sz w:val="17"/>
              </w:rPr>
            </w:r>
          </w:p>
        </w:tc>
      </w:tr>
      <w:tr>
        <w:tc>
          <w:tcPr>
            <w:tcW w:type="dxa" w:w="3312"/>
            <w:vAlign w:val="top"/>
          </w:tcPr>
          <w:p>
            <w:r/>
            <w:r>
              <w:rPr>
                <w:b w:val="0"/>
                <w:sz w:val="17"/>
              </w:rPr>
            </w:r>
          </w:p>
        </w:tc>
        <w:tc>
          <w:tcPr>
            <w:tcW w:type="dxa" w:w="3312"/>
            <w:vAlign w:val="top"/>
          </w:tcPr>
          <w:p>
            <w:r/>
            <w:r>
              <w:rPr>
                <w:b w:val="0"/>
                <w:sz w:val="17"/>
              </w:rPr>
            </w:r>
          </w:p>
        </w:tc>
        <w:tc>
          <w:tcPr>
            <w:tcW w:type="dxa" w:w="3744"/>
            <w:vAlign w:val="top"/>
          </w:tcPr>
          <w:p>
            <w:r/>
            <w:r>
              <w:rPr>
                <w:b w:val="0"/>
                <w:sz w:val="17"/>
              </w:rPr>
              <w:t>☐ Use directly ☐ Summarize ☐ Anonymize ☐ Ask permission ☐ Private only ☐ Do not use</w:t>
            </w:r>
          </w:p>
        </w:tc>
        <w:tc>
          <w:tcPr>
            <w:tcW w:type="dxa" w:w="2592"/>
            <w:vAlign w:val="top"/>
          </w:tcPr>
          <w:p>
            <w:r/>
            <w:r>
              <w:rPr>
                <w:b w:val="0"/>
                <w:sz w:val="17"/>
              </w:rPr>
            </w:r>
          </w:p>
        </w:tc>
      </w:tr>
    </w:tbl>
    <w:p/>
    <w:p>
      <w:pPr>
        <w:pStyle w:val="Heading2"/>
        <w:spacing w:before="140" w:after="40"/>
      </w:pPr>
      <w:r>
        <w:t>11. Feedback log</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2160"/>
            <w:shd w:fill="F7F3EF"/>
          </w:tcPr>
          <w:p>
            <w:r/>
            <w:r>
              <w:rPr>
                <w:b/>
                <w:color w:val="0B2A45"/>
                <w:sz w:val="17"/>
              </w:rPr>
              <w:t>Date/source</w:t>
            </w:r>
          </w:p>
        </w:tc>
        <w:tc>
          <w:tcPr>
            <w:tcW w:type="dxa" w:w="4320"/>
            <w:shd w:fill="F7F3EF"/>
          </w:tcPr>
          <w:p>
            <w:r/>
            <w:r>
              <w:rPr>
                <w:b/>
                <w:color w:val="0B2A45"/>
                <w:sz w:val="17"/>
              </w:rPr>
              <w:t>Feedback received</w:t>
            </w:r>
          </w:p>
        </w:tc>
        <w:tc>
          <w:tcPr>
            <w:tcW w:type="dxa" w:w="3456"/>
            <w:shd w:fill="F7F3EF"/>
          </w:tcPr>
          <w:p>
            <w:r/>
            <w:r>
              <w:rPr>
                <w:b/>
                <w:color w:val="0B2A45"/>
                <w:sz w:val="17"/>
              </w:rPr>
              <w:t>What it confirms</w:t>
            </w:r>
          </w:p>
        </w:tc>
        <w:tc>
          <w:tcPr>
            <w:tcW w:type="dxa" w:w="3456"/>
            <w:shd w:fill="F7F3EF"/>
          </w:tcPr>
          <w:p>
            <w:r/>
            <w:r>
              <w:rPr>
                <w:b/>
                <w:color w:val="0B2A45"/>
                <w:sz w:val="17"/>
              </w:rPr>
              <w:t>What it changes</w:t>
            </w:r>
          </w:p>
        </w:tc>
      </w:tr>
      <w:tr>
        <w:tc>
          <w:tcPr>
            <w:tcW w:type="dxa" w:w="2160"/>
            <w:vAlign w:val="top"/>
          </w:tcPr>
          <w:p>
            <w:r/>
            <w:r>
              <w:rPr>
                <w:b w:val="0"/>
                <w:sz w:val="17"/>
              </w:rPr>
            </w:r>
          </w:p>
        </w:tc>
        <w:tc>
          <w:tcPr>
            <w:tcW w:type="dxa" w:w="4320"/>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r>
        <w:tc>
          <w:tcPr>
            <w:tcW w:type="dxa" w:w="2160"/>
            <w:vAlign w:val="top"/>
          </w:tcPr>
          <w:p>
            <w:r/>
            <w:r>
              <w:rPr>
                <w:b w:val="0"/>
                <w:sz w:val="17"/>
              </w:rPr>
            </w:r>
          </w:p>
        </w:tc>
        <w:tc>
          <w:tcPr>
            <w:tcW w:type="dxa" w:w="4320"/>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r>
        <w:tc>
          <w:tcPr>
            <w:tcW w:type="dxa" w:w="2160"/>
            <w:vAlign w:val="top"/>
          </w:tcPr>
          <w:p>
            <w:r/>
            <w:r>
              <w:rPr>
                <w:b w:val="0"/>
                <w:sz w:val="17"/>
              </w:rPr>
            </w:r>
          </w:p>
        </w:tc>
        <w:tc>
          <w:tcPr>
            <w:tcW w:type="dxa" w:w="4320"/>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r>
        <w:tc>
          <w:tcPr>
            <w:tcW w:type="dxa" w:w="2160"/>
            <w:vAlign w:val="top"/>
          </w:tcPr>
          <w:p>
            <w:r/>
            <w:r>
              <w:rPr>
                <w:b w:val="0"/>
                <w:sz w:val="17"/>
              </w:rPr>
            </w:r>
          </w:p>
        </w:tc>
        <w:tc>
          <w:tcPr>
            <w:tcW w:type="dxa" w:w="4320"/>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r>
        <w:tc>
          <w:tcPr>
            <w:tcW w:type="dxa" w:w="2160"/>
            <w:vAlign w:val="top"/>
          </w:tcPr>
          <w:p>
            <w:r/>
            <w:r>
              <w:rPr>
                <w:b w:val="0"/>
                <w:sz w:val="17"/>
              </w:rPr>
            </w:r>
          </w:p>
        </w:tc>
        <w:tc>
          <w:tcPr>
            <w:tcW w:type="dxa" w:w="4320"/>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bl>
    <w:p/>
    <w:p>
      <w:pPr>
        <w:pStyle w:val="Heading2"/>
        <w:spacing w:before="140" w:after="40"/>
      </w:pPr>
      <w:r>
        <w:t>12. Revision log</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2016"/>
            <w:shd w:fill="F7F3EF"/>
          </w:tcPr>
          <w:p>
            <w:r/>
            <w:r>
              <w:rPr>
                <w:b/>
                <w:color w:val="0B2A45"/>
                <w:sz w:val="17"/>
              </w:rPr>
              <w:t>Date</w:t>
            </w:r>
          </w:p>
        </w:tc>
        <w:tc>
          <w:tcPr>
            <w:tcW w:type="dxa" w:w="4032"/>
            <w:shd w:fill="F7F3EF"/>
          </w:tcPr>
          <w:p>
            <w:r/>
            <w:r>
              <w:rPr>
                <w:b/>
                <w:color w:val="0B2A45"/>
                <w:sz w:val="17"/>
              </w:rPr>
              <w:t>Reason for update</w:t>
            </w:r>
          </w:p>
        </w:tc>
        <w:tc>
          <w:tcPr>
            <w:tcW w:type="dxa" w:w="4032"/>
            <w:shd w:fill="F7F3EF"/>
          </w:tcPr>
          <w:p>
            <w:r/>
            <w:r>
              <w:rPr>
                <w:b/>
                <w:color w:val="0B2A45"/>
                <w:sz w:val="17"/>
              </w:rPr>
              <w:t>What changed</w:t>
            </w:r>
          </w:p>
        </w:tc>
        <w:tc>
          <w:tcPr>
            <w:tcW w:type="dxa" w:w="3312"/>
            <w:shd w:fill="F7F3EF"/>
          </w:tcPr>
          <w:p>
            <w:r/>
            <w:r>
              <w:rPr>
                <w:b/>
                <w:color w:val="0B2A45"/>
                <w:sz w:val="17"/>
              </w:rPr>
              <w:t>Next action</w:t>
            </w:r>
          </w:p>
        </w:tc>
      </w:tr>
      <w:tr>
        <w:tc>
          <w:tcPr>
            <w:tcW w:type="dxa" w:w="2016"/>
            <w:vAlign w:val="top"/>
          </w:tcPr>
          <w:p>
            <w:r/>
            <w:r>
              <w:rPr>
                <w:b w:val="0"/>
                <w:sz w:val="17"/>
              </w:rPr>
            </w:r>
          </w:p>
        </w:tc>
        <w:tc>
          <w:tcPr>
            <w:tcW w:type="dxa" w:w="4032"/>
            <w:vAlign w:val="top"/>
          </w:tcPr>
          <w:p>
            <w:r/>
            <w:r>
              <w:rPr>
                <w:b w:val="0"/>
                <w:sz w:val="17"/>
              </w:rPr>
            </w:r>
          </w:p>
        </w:tc>
        <w:tc>
          <w:tcPr>
            <w:tcW w:type="dxa" w:w="4032"/>
            <w:vAlign w:val="top"/>
          </w:tcPr>
          <w:p>
            <w:r/>
            <w:r>
              <w:rPr>
                <w:b w:val="0"/>
                <w:sz w:val="17"/>
              </w:rPr>
            </w:r>
          </w:p>
        </w:tc>
        <w:tc>
          <w:tcPr>
            <w:tcW w:type="dxa" w:w="3312"/>
            <w:vAlign w:val="top"/>
          </w:tcPr>
          <w:p>
            <w:r/>
            <w:r>
              <w:rPr>
                <w:b w:val="0"/>
                <w:sz w:val="17"/>
              </w:rPr>
            </w:r>
          </w:p>
        </w:tc>
      </w:tr>
      <w:tr>
        <w:tc>
          <w:tcPr>
            <w:tcW w:type="dxa" w:w="2016"/>
            <w:vAlign w:val="top"/>
          </w:tcPr>
          <w:p>
            <w:r/>
            <w:r>
              <w:rPr>
                <w:b w:val="0"/>
                <w:sz w:val="17"/>
              </w:rPr>
            </w:r>
          </w:p>
        </w:tc>
        <w:tc>
          <w:tcPr>
            <w:tcW w:type="dxa" w:w="4032"/>
            <w:vAlign w:val="top"/>
          </w:tcPr>
          <w:p>
            <w:r/>
            <w:r>
              <w:rPr>
                <w:b w:val="0"/>
                <w:sz w:val="17"/>
              </w:rPr>
            </w:r>
          </w:p>
        </w:tc>
        <w:tc>
          <w:tcPr>
            <w:tcW w:type="dxa" w:w="4032"/>
            <w:vAlign w:val="top"/>
          </w:tcPr>
          <w:p>
            <w:r/>
            <w:r>
              <w:rPr>
                <w:b w:val="0"/>
                <w:sz w:val="17"/>
              </w:rPr>
            </w:r>
          </w:p>
        </w:tc>
        <w:tc>
          <w:tcPr>
            <w:tcW w:type="dxa" w:w="3312"/>
            <w:vAlign w:val="top"/>
          </w:tcPr>
          <w:p>
            <w:r/>
            <w:r>
              <w:rPr>
                <w:b w:val="0"/>
                <w:sz w:val="17"/>
              </w:rPr>
            </w:r>
          </w:p>
        </w:tc>
      </w:tr>
      <w:tr>
        <w:tc>
          <w:tcPr>
            <w:tcW w:type="dxa" w:w="2016"/>
            <w:vAlign w:val="top"/>
          </w:tcPr>
          <w:p>
            <w:r/>
            <w:r>
              <w:rPr>
                <w:b w:val="0"/>
                <w:sz w:val="17"/>
              </w:rPr>
            </w:r>
          </w:p>
        </w:tc>
        <w:tc>
          <w:tcPr>
            <w:tcW w:type="dxa" w:w="4032"/>
            <w:vAlign w:val="top"/>
          </w:tcPr>
          <w:p>
            <w:r/>
            <w:r>
              <w:rPr>
                <w:b w:val="0"/>
                <w:sz w:val="17"/>
              </w:rPr>
            </w:r>
          </w:p>
        </w:tc>
        <w:tc>
          <w:tcPr>
            <w:tcW w:type="dxa" w:w="4032"/>
            <w:vAlign w:val="top"/>
          </w:tcPr>
          <w:p>
            <w:r/>
            <w:r>
              <w:rPr>
                <w:b w:val="0"/>
                <w:sz w:val="17"/>
              </w:rPr>
            </w:r>
          </w:p>
        </w:tc>
        <w:tc>
          <w:tcPr>
            <w:tcW w:type="dxa" w:w="3312"/>
            <w:vAlign w:val="top"/>
          </w:tcPr>
          <w:p>
            <w:r/>
            <w:r>
              <w:rPr>
                <w:b w:val="0"/>
                <w:sz w:val="17"/>
              </w:rPr>
            </w:r>
          </w:p>
        </w:tc>
      </w:tr>
      <w:tr>
        <w:tc>
          <w:tcPr>
            <w:tcW w:type="dxa" w:w="2016"/>
            <w:vAlign w:val="top"/>
          </w:tcPr>
          <w:p>
            <w:r/>
            <w:r>
              <w:rPr>
                <w:b w:val="0"/>
                <w:sz w:val="17"/>
              </w:rPr>
            </w:r>
          </w:p>
        </w:tc>
        <w:tc>
          <w:tcPr>
            <w:tcW w:type="dxa" w:w="4032"/>
            <w:vAlign w:val="top"/>
          </w:tcPr>
          <w:p>
            <w:r/>
            <w:r>
              <w:rPr>
                <w:b w:val="0"/>
                <w:sz w:val="17"/>
              </w:rPr>
            </w:r>
          </w:p>
        </w:tc>
        <w:tc>
          <w:tcPr>
            <w:tcW w:type="dxa" w:w="4032"/>
            <w:vAlign w:val="top"/>
          </w:tcPr>
          <w:p>
            <w:r/>
            <w:r>
              <w:rPr>
                <w:b w:val="0"/>
                <w:sz w:val="17"/>
              </w:rPr>
            </w:r>
          </w:p>
        </w:tc>
        <w:tc>
          <w:tcPr>
            <w:tcW w:type="dxa" w:w="3312"/>
            <w:vAlign w:val="top"/>
          </w:tcPr>
          <w:p>
            <w:r/>
            <w:r>
              <w:rPr>
                <w:b w:val="0"/>
                <w:sz w:val="17"/>
              </w:rPr>
            </w:r>
          </w:p>
        </w:tc>
      </w:tr>
      <w:tr>
        <w:tc>
          <w:tcPr>
            <w:tcW w:type="dxa" w:w="2016"/>
            <w:vAlign w:val="top"/>
          </w:tcPr>
          <w:p>
            <w:r/>
            <w:r>
              <w:rPr>
                <w:b w:val="0"/>
                <w:sz w:val="17"/>
              </w:rPr>
            </w:r>
          </w:p>
        </w:tc>
        <w:tc>
          <w:tcPr>
            <w:tcW w:type="dxa" w:w="4032"/>
            <w:vAlign w:val="top"/>
          </w:tcPr>
          <w:p>
            <w:r/>
            <w:r>
              <w:rPr>
                <w:b w:val="0"/>
                <w:sz w:val="17"/>
              </w:rPr>
            </w:r>
          </w:p>
        </w:tc>
        <w:tc>
          <w:tcPr>
            <w:tcW w:type="dxa" w:w="4032"/>
            <w:vAlign w:val="top"/>
          </w:tcPr>
          <w:p>
            <w:r/>
            <w:r>
              <w:rPr>
                <w:b w:val="0"/>
                <w:sz w:val="17"/>
              </w:rPr>
            </w:r>
          </w:p>
        </w:tc>
        <w:tc>
          <w:tcPr>
            <w:tcW w:type="dxa" w:w="3312"/>
            <w:vAlign w:val="top"/>
          </w:tcPr>
          <w:p>
            <w:r/>
            <w:r>
              <w:rPr>
                <w:b w:val="0"/>
                <w:sz w:val="17"/>
              </w:rPr>
            </w:r>
          </w:p>
        </w:tc>
      </w:tr>
    </w:tbl>
    <w:p/>
    <w:p>
      <w:pPr>
        <w:pStyle w:val="Heading2"/>
        <w:spacing w:before="140" w:after="40"/>
      </w:pPr>
      <w:r>
        <w:t>13. Carry-forward notes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7128"/>
        <w:gridCol w:w="7128"/>
      </w:tblGrid>
      <w:tr>
        <w:trPr>
          <w:tblHeader w:val="true"/>
        </w:trPr>
        <w:tc>
          <w:tcPr>
            <w:tcW w:type="dxa" w:w="3744"/>
            <w:shd w:fill="F7F3EF"/>
          </w:tcPr>
          <w:p>
            <w:r/>
            <w:r>
              <w:rPr>
                <w:b/>
                <w:color w:val="0B2A45"/>
                <w:sz w:val="17"/>
              </w:rPr>
              <w:t>Carry-forward item</w:t>
            </w:r>
          </w:p>
        </w:tc>
        <w:tc>
          <w:tcPr>
            <w:tcW w:type="dxa" w:w="9648"/>
            <w:shd w:fill="F7F3EF"/>
          </w:tcPr>
          <w:p>
            <w:r/>
            <w:r>
              <w:rPr>
                <w:b/>
                <w:color w:val="0B2A45"/>
                <w:sz w:val="17"/>
              </w:rPr>
              <w:t>Notes</w:t>
            </w:r>
          </w:p>
        </w:tc>
      </w:tr>
      <w:tr>
        <w:tc>
          <w:tcPr>
            <w:tcW w:type="dxa" w:w="3744"/>
            <w:vAlign w:val="top"/>
          </w:tcPr>
          <w:p>
            <w:r/>
            <w:r>
              <w:rPr>
                <w:b w:val="0"/>
                <w:sz w:val="17"/>
              </w:rPr>
              <w:t>Best evidence to carry forward</w:t>
            </w:r>
          </w:p>
        </w:tc>
        <w:tc>
          <w:tcPr>
            <w:tcW w:type="dxa" w:w="9648"/>
            <w:vAlign w:val="top"/>
          </w:tcPr>
          <w:p>
            <w:r/>
            <w:r>
              <w:rPr>
                <w:b w:val="0"/>
                <w:sz w:val="17"/>
              </w:rPr>
            </w:r>
          </w:p>
        </w:tc>
      </w:tr>
      <w:tr>
        <w:tc>
          <w:tcPr>
            <w:tcW w:type="dxa" w:w="3744"/>
            <w:vAlign w:val="top"/>
          </w:tcPr>
          <w:p>
            <w:r/>
            <w:r>
              <w:rPr>
                <w:b w:val="0"/>
                <w:sz w:val="17"/>
              </w:rPr>
              <w:t>Best context to carry forward</w:t>
            </w:r>
          </w:p>
        </w:tc>
        <w:tc>
          <w:tcPr>
            <w:tcW w:type="dxa" w:w="9648"/>
            <w:vAlign w:val="top"/>
          </w:tcPr>
          <w:p>
            <w:r/>
            <w:r>
              <w:rPr>
                <w:b w:val="0"/>
                <w:sz w:val="17"/>
              </w:rPr>
            </w:r>
          </w:p>
        </w:tc>
      </w:tr>
      <w:tr>
        <w:tc>
          <w:tcPr>
            <w:tcW w:type="dxa" w:w="3744"/>
            <w:vAlign w:val="top"/>
          </w:tcPr>
          <w:p>
            <w:r/>
            <w:r>
              <w:rPr>
                <w:b w:val="0"/>
                <w:sz w:val="17"/>
              </w:rPr>
              <w:t>Best measure of value</w:t>
            </w:r>
          </w:p>
        </w:tc>
        <w:tc>
          <w:tcPr>
            <w:tcW w:type="dxa" w:w="9648"/>
            <w:vAlign w:val="top"/>
          </w:tcPr>
          <w:p>
            <w:r/>
            <w:r>
              <w:rPr>
                <w:b w:val="0"/>
                <w:sz w:val="17"/>
              </w:rPr>
            </w:r>
          </w:p>
        </w:tc>
      </w:tr>
      <w:tr>
        <w:tc>
          <w:tcPr>
            <w:tcW w:type="dxa" w:w="3744"/>
            <w:vAlign w:val="top"/>
          </w:tcPr>
          <w:p>
            <w:r/>
            <w:r>
              <w:rPr>
                <w:b w:val="0"/>
                <w:sz w:val="17"/>
              </w:rPr>
              <w:t>Strongest current rendering</w:t>
            </w:r>
          </w:p>
        </w:tc>
        <w:tc>
          <w:tcPr>
            <w:tcW w:type="dxa" w:w="9648"/>
            <w:vAlign w:val="top"/>
          </w:tcPr>
          <w:p>
            <w:r/>
            <w:r>
              <w:rPr>
                <w:b w:val="0"/>
                <w:sz w:val="17"/>
              </w:rPr>
            </w:r>
          </w:p>
        </w:tc>
      </w:tr>
      <w:tr>
        <w:tc>
          <w:tcPr>
            <w:tcW w:type="dxa" w:w="3744"/>
            <w:vAlign w:val="top"/>
          </w:tcPr>
          <w:p>
            <w:r/>
            <w:r>
              <w:rPr>
                <w:b w:val="0"/>
                <w:sz w:val="17"/>
              </w:rPr>
              <w:t>Claims to use carefully</w:t>
            </w:r>
          </w:p>
        </w:tc>
        <w:tc>
          <w:tcPr>
            <w:tcW w:type="dxa" w:w="9648"/>
            <w:vAlign w:val="top"/>
          </w:tcPr>
          <w:p>
            <w:r/>
            <w:r>
              <w:rPr>
                <w:b w:val="0"/>
                <w:sz w:val="17"/>
              </w:rPr>
            </w:r>
          </w:p>
        </w:tc>
      </w:tr>
      <w:tr>
        <w:tc>
          <w:tcPr>
            <w:tcW w:type="dxa" w:w="3744"/>
            <w:vAlign w:val="top"/>
          </w:tcPr>
          <w:p>
            <w:r/>
            <w:r>
              <w:rPr>
                <w:b w:val="0"/>
                <w:sz w:val="17"/>
              </w:rPr>
              <w:t>Claims to avoid for now</w:t>
            </w:r>
          </w:p>
        </w:tc>
        <w:tc>
          <w:tcPr>
            <w:tcW w:type="dxa" w:w="9648"/>
            <w:vAlign w:val="top"/>
          </w:tcPr>
          <w:p>
            <w:r/>
            <w:r>
              <w:rPr>
                <w:b w:val="0"/>
                <w:sz w:val="17"/>
              </w:rPr>
            </w:r>
          </w:p>
        </w:tc>
      </w:tr>
      <w:tr>
        <w:tc>
          <w:tcPr>
            <w:tcW w:type="dxa" w:w="3744"/>
            <w:vAlign w:val="top"/>
          </w:tcPr>
          <w:p>
            <w:r/>
            <w:r>
              <w:rPr>
                <w:b w:val="0"/>
                <w:sz w:val="17"/>
              </w:rPr>
              <w:t>Next record action</w:t>
            </w:r>
          </w:p>
        </w:tc>
        <w:tc>
          <w:tcPr>
            <w:tcW w:type="dxa" w:w="9648"/>
            <w:vAlign w:val="top"/>
          </w:tcPr>
          <w:p>
            <w:r/>
            <w:r>
              <w:rPr>
                <w:b w:val="0"/>
                <w:sz w:val="17"/>
              </w:rPr>
            </w:r>
          </w:p>
        </w:tc>
      </w:tr>
    </w:tbl>
    <w:sectPr w:rsidR="00FC693F" w:rsidRPr="0006063C" w:rsidSect="00034616">
      <w:footerReference w:type="default" r:id="rId9"/>
      <w:pgSz w:w="15840" w:h="12240" w:orient="landscape"/>
      <w:pgMar w:top="792" w:right="792" w:bottom="792"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